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rastasistinklapis"/>
        <w:rPr>
          <w:rFonts w:ascii="Arial Narrow" w:hAnsi="Arial Narrow" w:cs="Arial"/>
          <w:b/>
          <w:color w:val="000000"/>
          <w:u w:val="single"/>
        </w:rPr>
      </w:pPr>
      <w:r>
        <w:rPr>
          <w:rFonts w:ascii="Arial Narrow" w:hAnsi="Arial Narrow" w:cs="Arial"/>
          <w:b/>
          <w:color w:val="000000"/>
          <w:u w:val="single"/>
        </w:rPr>
        <w:t>REKTORIAUS TAURĖS STALO TENISO VARŽYBŲ REZULTATAI:</w:t>
      </w:r>
    </w:p>
    <w:p>
      <w:pPr>
        <w:pStyle w:val="prastasistinklapis"/>
        <w:rPr>
          <w:rFonts w:ascii="Arial Narrow" w:hAnsi="Arial Narrow" w:cs="Arial"/>
          <w:color w:val="000000"/>
        </w:rPr>
      </w:pPr>
    </w:p>
    <w:p>
      <w:pPr>
        <w:pStyle w:val="prastasistinklapis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I - Teisės fakultetas, </w:t>
      </w:r>
    </w:p>
    <w:p>
      <w:pPr>
        <w:pStyle w:val="prastasistinklapis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II - Medicinos fakultetas,</w:t>
      </w:r>
    </w:p>
    <w:p>
      <w:pPr>
        <w:pStyle w:val="prastasistinklapis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III - Matematikos ir informatikos fakultetas</w:t>
      </w:r>
    </w:p>
    <w:p>
      <w:pPr>
        <w:pStyle w:val="prastasistinklapis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IV - Filologijos fakultetas</w:t>
      </w:r>
    </w:p>
    <w:p>
      <w:pPr>
        <w:pStyle w:val="prastasistinklapis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V - Gamtos mokslų fakultetas</w:t>
      </w:r>
    </w:p>
    <w:p>
      <w:pPr>
        <w:pStyle w:val="prastasistinklapis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VI - Tarptautinių santykių ir politikos mokslų institutas</w:t>
      </w:r>
    </w:p>
    <w:p>
      <w:pPr>
        <w:pStyle w:val="prastasistinklapis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VII - Istorijos fakultetas</w:t>
      </w:r>
    </w:p>
    <w:p>
      <w:pPr>
        <w:pStyle w:val="prastasistinklapis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VIII - Fizikos fakultetas</w:t>
      </w:r>
    </w:p>
    <w:p>
      <w:pPr>
        <w:pStyle w:val="prastasistinklapis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IX - Ekonomikos fakultetas,</w:t>
      </w:r>
    </w:p>
    <w:p>
      <w:pPr>
        <w:pStyle w:val="prastasistinklapis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X - Filosofijos fakultetas</w:t>
      </w:r>
    </w:p>
    <w:p>
      <w:pPr>
        <w:pStyle w:val="prastasistinklapis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XI - Komunikacijos fakultetas</w:t>
      </w:r>
    </w:p>
    <w:p/>
    <w:sectPr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296"/>
  <w:hyphenationZone w:val="396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Pr>
      <w:caps/>
      <w:color w:val="632423" w:themeColor="accent2" w:themeShade="80"/>
      <w:spacing w:val="15"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Pr>
      <w:rFonts w:eastAsiaTheme="majorEastAsia" w:cstheme="majorBidi"/>
      <w:caps/>
      <w:spacing w:val="10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Pr>
      <w:caps/>
      <w:spacing w:val="10"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Pr>
      <w:rFonts w:eastAsiaTheme="majorEastAsia" w:cstheme="majorBidi"/>
      <w:caps/>
      <w:spacing w:val="20"/>
      <w:sz w:val="18"/>
      <w:szCs w:val="18"/>
    </w:rPr>
  </w:style>
  <w:style w:type="character" w:styleId="Grietas">
    <w:name w:val="Strong"/>
    <w:uiPriority w:val="22"/>
    <w:qFormat/>
    <w:rPr>
      <w:b/>
      <w:bCs/>
      <w:color w:val="943634" w:themeColor="accent2" w:themeShade="BF"/>
      <w:spacing w:val="5"/>
    </w:rPr>
  </w:style>
  <w:style w:type="character" w:styleId="Emfaz">
    <w:name w:val="Emphasis"/>
    <w:uiPriority w:val="20"/>
    <w:qFormat/>
    <w:rPr>
      <w:caps/>
      <w:spacing w:val="5"/>
      <w:sz w:val="20"/>
      <w:szCs w:val="20"/>
    </w:rPr>
  </w:style>
  <w:style w:type="paragraph" w:styleId="Betarp">
    <w:name w:val="No Spacing"/>
    <w:basedOn w:val="prastasis"/>
    <w:link w:val="BetarpDiagrama"/>
    <w:uiPriority w:val="1"/>
    <w:qFormat/>
    <w:pPr>
      <w:spacing w:after="0" w:line="240" w:lineRule="auto"/>
    </w:pPr>
  </w:style>
  <w:style w:type="character" w:customStyle="1" w:styleId="BetarpDiagrama">
    <w:name w:val="Be tarpų Diagrama"/>
    <w:basedOn w:val="Numatytasispastraiposriftas"/>
    <w:link w:val="Betarp"/>
    <w:uiPriority w:val="1"/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Pr>
      <w:i/>
      <w:iCs/>
    </w:rPr>
  </w:style>
  <w:style w:type="character" w:customStyle="1" w:styleId="CitataDiagrama">
    <w:name w:val="Citata Diagrama"/>
    <w:basedOn w:val="Numatytasispastraiposriftas"/>
    <w:link w:val="Citata"/>
    <w:uiPriority w:val="29"/>
    <w:rPr>
      <w:rFonts w:eastAsiaTheme="majorEastAsia" w:cstheme="majorBidi"/>
      <w:i/>
      <w:iCs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rykuspabrauktasis">
    <w:name w:val="Subtle Emphasis"/>
    <w:uiPriority w:val="19"/>
    <w:qFormat/>
    <w:rPr>
      <w:i/>
      <w:iCs/>
    </w:rPr>
  </w:style>
  <w:style w:type="character" w:styleId="Rykuspabrauktasis">
    <w:name w:val="Intense Emphasis"/>
    <w:uiPriority w:val="21"/>
    <w:qFormat/>
    <w:rPr>
      <w:i/>
      <w:iCs/>
      <w:caps/>
      <w:spacing w:val="10"/>
      <w:sz w:val="20"/>
      <w:szCs w:val="20"/>
    </w:rPr>
  </w:style>
  <w:style w:type="character" w:styleId="Nerykinuoroda">
    <w:name w:val="Subtle Reference"/>
    <w:basedOn w:val="Numatytasispastraiposriftas"/>
    <w:uiPriority w:val="31"/>
    <w:qFormat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ykinuoroda">
    <w:name w:val="Intense Reference"/>
    <w:uiPriority w:val="32"/>
    <w:qFormat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nygospavadinimas">
    <w:name w:val="Book Title"/>
    <w:uiPriority w:val="33"/>
    <w:qFormat/>
    <w:rPr>
      <w:caps/>
      <w:color w:val="622423" w:themeColor="accent2" w:themeShade="7F"/>
      <w:spacing w:val="5"/>
      <w:u w:color="622423" w:themeColor="accent2" w:themeShade="7F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pPr>
      <w:outlineLvl w:val="9"/>
    </w:pPr>
  </w:style>
  <w:style w:type="paragraph" w:styleId="prastasistinklapis">
    <w:name w:val="Normal (Web)"/>
    <w:basedOn w:val="prastasis"/>
    <w:uiPriority w:val="99"/>
    <w:semiHidden/>
    <w:unhideWhenUsed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val="lt-LT" w:eastAsia="lt-L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256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4</cp:revision>
  <dcterms:created xsi:type="dcterms:W3CDTF">2017-03-24T09:18:00Z</dcterms:created>
  <dcterms:modified xsi:type="dcterms:W3CDTF">2017-03-24T12:30:00Z</dcterms:modified>
</cp:coreProperties>
</file>